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FF" w:rsidRPr="00C72A9D" w:rsidRDefault="00AC03FF" w:rsidP="00AC03FF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DE8" w:rsidRPr="005E4DE8" w:rsidRDefault="005E4DE8" w:rsidP="005E4DE8">
      <w:pPr>
        <w:shd w:val="clear" w:color="auto" w:fill="FFFFFF"/>
        <w:spacing w:after="0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5E4DE8">
        <w:rPr>
          <w:rFonts w:ascii="Times New Roman" w:hAnsi="Times New Roman" w:cs="Times New Roman"/>
          <w:sz w:val="28"/>
          <w:szCs w:val="28"/>
        </w:rPr>
        <w:t>Приложение 36 к приказу директора  МБОУ СОШ № 20</w:t>
      </w:r>
    </w:p>
    <w:p w:rsidR="005E4DE8" w:rsidRPr="005E4DE8" w:rsidRDefault="005E4DE8" w:rsidP="005E4DE8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4D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31.08.2013г. №218/1    </w:t>
      </w:r>
    </w:p>
    <w:p w:rsidR="005E4DE8" w:rsidRDefault="005E4DE8" w:rsidP="005E4DE8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5E4DE8" w:rsidRPr="00776934" w:rsidRDefault="005E4DE8" w:rsidP="005E4DE8">
      <w:pPr>
        <w:rPr>
          <w:b/>
          <w:sz w:val="28"/>
          <w:szCs w:val="28"/>
        </w:rPr>
      </w:pPr>
    </w:p>
    <w:p w:rsidR="005E4DE8" w:rsidRPr="00781705" w:rsidRDefault="005E4DE8" w:rsidP="005E4D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4DE8" w:rsidRDefault="005E4DE8" w:rsidP="005E4DE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AC03FF" w:rsidRDefault="00AC03FF" w:rsidP="00AC03F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3FF" w:rsidRDefault="00AC03FF" w:rsidP="00AC03F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03FF" w:rsidRPr="00AC03FF" w:rsidRDefault="00AC03FF" w:rsidP="00AC03F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03FF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AC03FF" w:rsidRPr="00AC03FF" w:rsidRDefault="00AC03FF" w:rsidP="00AC03FF">
      <w:pPr>
        <w:widowControl w:val="0"/>
        <w:suppressAutoHyphens/>
        <w:spacing w:after="0" w:line="240" w:lineRule="auto"/>
        <w:ind w:left="456"/>
        <w:jc w:val="center"/>
        <w:rPr>
          <w:rFonts w:ascii="Times New Roman" w:eastAsia="SimSun" w:hAnsi="Times New Roman" w:cs="Mangal"/>
          <w:b/>
          <w:kern w:val="2"/>
          <w:sz w:val="32"/>
          <w:szCs w:val="32"/>
          <w:lang w:eastAsia="hi-IN" w:bidi="hi-IN"/>
        </w:rPr>
      </w:pPr>
      <w:r w:rsidRPr="00AC03FF">
        <w:rPr>
          <w:rFonts w:ascii="Times New Roman" w:eastAsia="SimSun" w:hAnsi="Times New Roman" w:cs="Mangal"/>
          <w:b/>
          <w:kern w:val="2"/>
          <w:sz w:val="32"/>
          <w:szCs w:val="32"/>
          <w:lang w:eastAsia="hi-IN" w:bidi="hi-IN"/>
        </w:rPr>
        <w:t>об уполномоченном (доверенном) лице по охране труда</w:t>
      </w:r>
    </w:p>
    <w:p w:rsidR="00AC03FF" w:rsidRPr="00AC03FF" w:rsidRDefault="00AC03FF" w:rsidP="00AC03FF">
      <w:pPr>
        <w:widowControl w:val="0"/>
        <w:suppressAutoHyphens/>
        <w:spacing w:after="0" w:line="240" w:lineRule="auto"/>
        <w:ind w:left="456"/>
        <w:jc w:val="center"/>
        <w:rPr>
          <w:rFonts w:ascii="Times New Roman" w:eastAsia="SimSun" w:hAnsi="Times New Roman" w:cs="Mangal"/>
          <w:b/>
          <w:kern w:val="2"/>
          <w:sz w:val="32"/>
          <w:szCs w:val="32"/>
          <w:lang w:eastAsia="hi-IN" w:bidi="hi-IN"/>
        </w:rPr>
      </w:pPr>
      <w:r w:rsidRPr="00AC03FF">
        <w:rPr>
          <w:rFonts w:ascii="Times New Roman" w:eastAsia="SimSun" w:hAnsi="Times New Roman" w:cs="Mangal"/>
          <w:b/>
          <w:kern w:val="2"/>
          <w:sz w:val="32"/>
          <w:szCs w:val="32"/>
          <w:lang w:eastAsia="hi-IN" w:bidi="hi-IN"/>
        </w:rPr>
        <w:t>профсоюзного комитета МБОУ СОШ № 20</w:t>
      </w:r>
    </w:p>
    <w:p w:rsidR="00AC03FF" w:rsidRDefault="00AC03FF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bCs/>
          <w:iCs/>
          <w:kern w:val="2"/>
          <w:sz w:val="24"/>
          <w:szCs w:val="24"/>
          <w:lang w:eastAsia="hi-IN" w:bidi="hi-IN"/>
        </w:rPr>
        <w:t xml:space="preserve">1. </w:t>
      </w:r>
      <w:r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>Общие положения</w:t>
      </w:r>
    </w:p>
    <w:p w:rsidR="00AC03FF" w:rsidRDefault="00AC03FF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4"/>
          <w:szCs w:val="24"/>
          <w:lang w:eastAsia="hi-IN" w:bidi="hi-IN"/>
        </w:rPr>
      </w:pP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1.1. Настоящее Положение об уполномоченном (доверенном) лице по охране труда (далее - «уполномоченный ») профсоюзного комитета МБОУ СОШ № 20, разработано в соответствии с Трудовым кодексом Российской федерации, Федеральным законом « О профессиональных союзах, их правах и гарантиях деятельности», Федеральным законом « Об образовании в Российской Федерации», Трудовым кодексом Российской Федерации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,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Уставом Профсоюза работников народного образования и науки РФ, а также на основе типового  Положения об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уполномоченном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(доверенном) лице по охране труда профсоюзного комитета образовательной организации, утверждённого Постановлением  Исполкома Профсоюза  от 26 марта 2013 г. №    13-12.</w:t>
      </w:r>
    </w:p>
    <w:p w:rsidR="005E4DE8" w:rsidRDefault="005E4DE8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1.2. Настоящее Положение определяет порядок работы уполномоченного по осуществлению общественного (профсоюзного)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контроля 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соблюдением законных прав и интересов членов Профсоюза в сфере охраны труда в МБОУ СОШ  №   20 (далее—школа). 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1.3. Настоящее Положение является локальным нормативно- правовым актом школы.</w:t>
      </w:r>
    </w:p>
    <w:p w:rsidR="00AC03FF" w:rsidRDefault="00AC03FF" w:rsidP="005E4D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1.4. Профсоюзный комитет обеспечивает избрание уполномоченного, а директор школы содействуют его избранию. </w:t>
      </w:r>
    </w:p>
    <w:p w:rsidR="005E4DE8" w:rsidRDefault="005E4DE8" w:rsidP="005E4DE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5E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1.3. Уполномоченный является членом Профсоюза и не занимает должность, в соответствии с которой несет ответственность за состояние условий и охраны труда в</w:t>
      </w:r>
      <w:r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школе.</w:t>
      </w:r>
    </w:p>
    <w:p w:rsidR="005E4DE8" w:rsidRDefault="005E4DE8" w:rsidP="005E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5E4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 xml:space="preserve">1.4. Уполномоченный является представителем профсоюзного комитета школы. </w:t>
      </w:r>
    </w:p>
    <w:p w:rsidR="00AC03FF" w:rsidRDefault="00AC03FF" w:rsidP="00E24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1.5. Уполномоченный избирается открытым голосованием на 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профсоюзном собрании работников школы или  на общем собрании трудового коллектива школы, если количество членов Профсоюза на момент избрания составляет не менее двух третей от общего числа сотрудников школы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на срок полномочий выборного профсоюзного органа.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1.6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Избрание уполномоченного подтверждается протоколом  профсоюзного собрания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или  протоколом собрания трудового коллектива школы, если количество членов Профсоюза на момент избрания составляет не менее двух третей от общего числа сотрудников школы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 Уполномоченному выдается соответствующее удостоверение (приложение 1).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1.7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Количественный состав уполномоченных в школе определяется профсоюзным комитетом в зависимости от конкретных условий работ и необходимости обеспечения общественного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контроля 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состоянием охраны труда.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1.8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Уполномоченный в своей деятельности взаимодействует с директором школы, должностными лицами курируемых направлений и ответственным должностным лицом-координатором работы по охране труда в школе, органами федеральной инспекции труда, другими органами надзора и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контроля 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соблюдением законодательства и иных нормативных правовых актов, содержащих нормы охраны труда.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1.9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Уполномоченный представляет сторону трудового коллектива в комиссии по охране труда,  создаваемой в школе в соответствии  со статьёй 218 Трудового кодекса  РФ. 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1. 10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Уполномоченный руководствуется в своей работе 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ф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едеральным законом «О профессиональных союзах, их правах и гарантиях деятельности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,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Трудовым кодексом РФ, постановлениями (решениями) первичной профсоюзной организации (далее - профсоюзной организации) и ее выборных органов, коллективным договором, соглашением по охране труда, локальными нормативными актами по охране труда, инструкциями, правилами и нормами по охране труда,  настоящим Положением.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1.1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Уполномоченный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отчитывается о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своей работе перед профсоюзной организацией не реже одного раза в год.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1.1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Профсоюзная организация вправе отозвать уполномоченного до истечения срока действия его полномочий в случае невыполнения им возложенных на него обязанностей, отсутствия необходимой требовательности с его стороны по защите прав работников на охрану труда.</w:t>
      </w: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1.1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Директор школы и профсоюзный комитет школы, должностные лица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>курируемых направлений, органы государственного надзора и контроля, внештатная техническая и техническая инспекции труда Профсоюза работников народного образования и науки РФ оказывают необходимую помощь и поддержку уполномоченному по выполнению возложенных на него общественных обязанностей.</w:t>
      </w:r>
    </w:p>
    <w:p w:rsidR="00AC03FF" w:rsidRDefault="00AC03FF" w:rsidP="00AC0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SimSun" w:hAnsi="Arial" w:cs="Arial"/>
          <w:kern w:val="2"/>
          <w:sz w:val="28"/>
          <w:szCs w:val="28"/>
          <w:lang w:eastAsia="hi-IN" w:bidi="hi-IN"/>
        </w:rPr>
      </w:pPr>
    </w:p>
    <w:p w:rsidR="00AC03FF" w:rsidRDefault="00E24901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>2</w:t>
      </w:r>
      <w:r w:rsidR="00AC03FF"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>. Основная задача уполномоченного</w:t>
      </w:r>
    </w:p>
    <w:p w:rsidR="00AC03FF" w:rsidRDefault="00AC03FF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</w:pPr>
    </w:p>
    <w:p w:rsidR="00AC03FF" w:rsidRDefault="00AC03FF" w:rsidP="00E24901">
      <w:pPr>
        <w:widowControl w:val="0"/>
        <w:suppressAutoHyphens/>
        <w:spacing w:after="0"/>
        <w:ind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Основной задачей уполномоченного является осуществление общественного (профсоюзного)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контроля 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состоянием охраны труда на рабочих местах, соблюдением директором школы и должностными лицами  курируемых направлений в школе законных прав и интересов работников в области охраны труда, сохранением их жизни и здоровья посредством реализации своих прав и обязанностей, определяемых данным Положением.</w:t>
      </w:r>
    </w:p>
    <w:p w:rsidR="00AC03FF" w:rsidRDefault="00AC03FF" w:rsidP="00E24901">
      <w:pPr>
        <w:widowControl w:val="0"/>
        <w:suppressAutoHyphens/>
        <w:spacing w:after="0"/>
        <w:jc w:val="center"/>
        <w:rPr>
          <w:rFonts w:ascii="Times New Roman" w:eastAsia="SimSun" w:hAnsi="Times New Roman" w:cs="Mangal"/>
          <w:b/>
          <w:bCs/>
          <w:iCs/>
          <w:kern w:val="2"/>
          <w:sz w:val="24"/>
          <w:szCs w:val="24"/>
          <w:lang w:eastAsia="hi-IN" w:bidi="hi-IN"/>
        </w:rPr>
      </w:pPr>
    </w:p>
    <w:p w:rsidR="00AC03FF" w:rsidRDefault="00E24901" w:rsidP="00AC03FF">
      <w:pPr>
        <w:widowControl w:val="0"/>
        <w:suppressAutoHyphens/>
        <w:spacing w:after="24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>3</w:t>
      </w:r>
      <w:r w:rsidR="00AC03FF"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 xml:space="preserve">. Права и обязанности уполномоченного </w:t>
      </w:r>
    </w:p>
    <w:p w:rsidR="00AC03FF" w:rsidRDefault="00AC03FF" w:rsidP="00AC03FF">
      <w:pPr>
        <w:widowControl w:val="0"/>
        <w:suppressAutoHyphens/>
        <w:spacing w:after="24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Уполномоченный имеет следующие права и обязанности.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3.1. Проводить общественный (профсоюзный) контроль в школе по соблюдению государственных требований  охраны труда, локальных актов по охране труда в форме обследований,  проверок единолично или в составе комиссий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: 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3.1.1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соблюдением директором школы, должностными лицами курируемых направлений требований охраны труда на рабочих местах, норм законодательства о рабочем времени и времени отдыха, предоставлением компенсаций  работникам, занятым на тяжелых работах, работах с вредными и (или) опасными условиями труда; 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3.1.2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своевременным сообщением директором школы, должностными лицами курируемых направлений о происшедших несчастных случаях, фактах выявления профессиональных заболеваний работников;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3.1.3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соблюдением работниками норм, правил и инструкций по охране труда на рабочих местах;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3.1.4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техническим состоянием зданий, сооружений, оборудования, машин и механизмов на соответствие требованиям их безопасной эксплуатации, а также наличием и комплектностью средств пожаротушения, содержанием и состоянием  путей эвакуации;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3.1.5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системами освещения, отопления, вентиляции и кондиционирования; 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3.1.6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беспечением работников специальной одеждой, специальной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обувью и другими средствами индивидуальной защиты в соответствии с нормами,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 xml:space="preserve">необходимыми по условиям труда; 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3.1.7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содержанием санитарно-бытовых помещений и исправностью санитарно-технического оборудования;</w:t>
      </w: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3.1.8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организацией и проведением предварительных при поступлении на работу и периодических медицинских осмотров и соблюдением медицинских рекомендаций при трудоустройстве;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3.1.9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своевременным и регулярным обновлением информации на стендах и уголках по охране труда.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3.2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Выдавать директору школы, должностным лицам курируемых направлений обязательные к рассмотрению представления об устранении выявленных нарушений законодательства об охране труда (Приложение 2).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3.3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олучать от директора школы, должностных лиц курируемых направлений информацию о состоянии условий и охраны труда, производственного травматизма и фактов выявленных профессиональных заболеваний, об обязательном социальном страховании работников.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3.4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Принимать участие в комиссии по расследованию несчастных случаев,  выявлении фактов профессиональных заболеваний с целью защиты прав работников на возмещение вреда, причиненного их здоровью.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3.5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Предъявлять требования  директору школы, должностным лицам курируемых направлений о приостановке работ в случаях непосредственной угрозы жизни и здоровью  работников.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3.6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Осуществлять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контроль 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выполнением директором школы мероприятий по охране труда, предусмотренных коллективным договором, соглашением по охране труда, а также мероприятий по результатам проведения аттестации рабочих мест и расследования несчастных случаев на производстве.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3.7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Обращаться к директору школы и в профсоюзный комитет школы, в техническую инспекцию труда Профсоюза работников  народного образования и науки РФ,  в территориальную государственную инспекцию труда с предложениями о привлечении к ответственности должностных лиц, ответственных за нарушения требований законодательства об охране труда.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3.8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Принимать участие в рассмотрении трудовых споров, связанных с нарушением законодательства об охране труда, невыполнением работодателем обязательств (мероприятий) коллективного договора и соглашения по охране труда, ухудшениями условий труда. 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3.9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Участвовать в разработке мероприятий коллективного договора и соглашения по охране труда.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3.10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Информировать работников школы о выявленных нарушениях требований безопасности, состояния условий и охраны труда и принятых мерах по их устранению.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>3.11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Принимать участие в работе комиссий по испытаниям и приему в эксплуатацию оборудования, в том числе учебного и лабораторного, защитных устройств, а также по приемке учебных помещений, спортивных залов и  спортивной площадки школы к новому учебному году. 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3.12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Принимать участие в рассмотрении вопросов финансирования мероприятий по охране труда в школе, обязательного социального страхования от несчастных случаев на производстве и профессиональных заболеваний, а также осуществление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контроля за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расходованием средств организации и Фонда социального страхования Российской Федерации (страховщика), направляемых на предупредительные меры по сокращению производственного травматизма и профессиональных заболеваний.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3.13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Принимать участие в работе аттестационной комиссии по проведению аттестации рабочих мест по условиям труда в школе.</w:t>
      </w:r>
    </w:p>
    <w:p w:rsidR="00AC03FF" w:rsidRDefault="00AC03FF" w:rsidP="00AC03FF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3.14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Направлять в адрес директора школы и в профсоюзный комитет предложения по проектам локальных нормативных правовых актов  в области охраны труда.</w:t>
      </w:r>
    </w:p>
    <w:p w:rsidR="00AC03FF" w:rsidRDefault="00AC03FF" w:rsidP="00AC03F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3.15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Проходить </w:t>
      </w:r>
      <w:proofErr w:type="gram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обучение по охране</w:t>
      </w:r>
      <w:proofErr w:type="gram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труда и проверку знания требований охраны труда в соответствии с Порядком, установленным федеральным органом исполнительной власти,  осуществляющим функции по выработке государственной политики и нормативно-правовому регулированию по охране труда.</w:t>
      </w:r>
    </w:p>
    <w:p w:rsidR="00AC03FF" w:rsidRDefault="00AC03FF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</w:pPr>
    </w:p>
    <w:p w:rsidR="00AC03FF" w:rsidRDefault="00E24901" w:rsidP="00AC03FF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>4</w:t>
      </w:r>
      <w:r w:rsidR="00AC03FF">
        <w:rPr>
          <w:rFonts w:ascii="Times New Roman" w:eastAsia="SimSun" w:hAnsi="Times New Roman" w:cs="Mangal"/>
          <w:b/>
          <w:bCs/>
          <w:iCs/>
          <w:kern w:val="2"/>
          <w:sz w:val="28"/>
          <w:szCs w:val="28"/>
          <w:lang w:eastAsia="hi-IN" w:bidi="hi-IN"/>
        </w:rPr>
        <w:t xml:space="preserve">. Гарантии деятельности уполномоченного </w:t>
      </w:r>
    </w:p>
    <w:p w:rsidR="00AC03FF" w:rsidRDefault="00AC03FF" w:rsidP="00E24901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В соответствии с Трудовым кодексом РФ уполномоченному предоставляются гарантии, которые устанавливаются коллективным договором, другим локальным нормативным актом образовательной организации, а именно:</w:t>
      </w:r>
    </w:p>
    <w:p w:rsidR="00AC03FF" w:rsidRDefault="00AC03FF" w:rsidP="00E24901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4.1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Оказание со стороны 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директора школы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содействия в реализации прав уполномоченного по осуществлению </w:t>
      </w:r>
      <w:proofErr w:type="gramStart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контроля за</w:t>
      </w:r>
      <w:proofErr w:type="gramEnd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обеспечением здоровых и безопасных условия труда.</w:t>
      </w:r>
    </w:p>
    <w:p w:rsidR="00AC03FF" w:rsidRDefault="00AC03FF" w:rsidP="00E24901">
      <w:pPr>
        <w:widowControl w:val="0"/>
        <w:suppressAutoHyphens/>
        <w:spacing w:after="120" w:line="240" w:lineRule="auto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4.2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Обеспечение за счет сре</w:t>
      </w:r>
      <w:proofErr w:type="gramStart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дств 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шк</w:t>
      </w:r>
      <w:proofErr w:type="gramEnd"/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олы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нормативными документами и справочными материалами по охране труда.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4.3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Предоставление для выполнения возложенных на него обязанностей не менее 8 часов </w:t>
      </w:r>
      <w:proofErr w:type="gramStart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в месяц с оплатой по среднему заработку в соответствии с коллективным договором</w:t>
      </w:r>
      <w:proofErr w:type="gramEnd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4.4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. 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</w:t>
      </w:r>
      <w:proofErr w:type="gramStart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Оплата обучения по программам, установленным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Порядком обучения по охране труда и проверки знания требований охраны труда, установленным федеральным органом исполнительной власти,  осуществляющим функции по выработке государственной политики и нормативно-правовому регулированию по охране труда 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с освобождением на время обучения от основной работы и оплатой в размере должностного оклада (ставки).</w:t>
      </w:r>
      <w:proofErr w:type="gramEnd"/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lastRenderedPageBreak/>
        <w:t>4.5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Уполномоченный в соответствии со статьями 25 и 27 Федерального Закона «О профессиональных союзах, их правах и гарантиях деятельности» не может быть подвергнут дисциплинарному взысканию, переводу на другую работу, увольнению по инициативе директора школы без предварительного согласия профсоюзной организации.</w:t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4.6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За активную и добросовестную работу, способствующую улучшению условий и охраны труда в школе, предупреждению несчастных случаев и профессиональных заболеваний, уполномоченный материально и морально поощряется в форме доплаты к должностному окладу, предоставления дополнительного отпуска, оплаты путевки на санаторно-курортное лечение и отдых из сре</w:t>
      </w:r>
      <w:proofErr w:type="gramStart"/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дств </w:t>
      </w:r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шк</w:t>
      </w:r>
      <w:proofErr w:type="gramEnd"/>
      <w:r w:rsidR="00E24901"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>олы</w:t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 xml:space="preserve"> или профсоюзного комитета. </w:t>
      </w:r>
    </w:p>
    <w:p w:rsidR="00AC03FF" w:rsidRDefault="00AC03FF" w:rsidP="00AC03F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val="en-US" w:eastAsia="hi-IN" w:bidi="hi-IN"/>
        </w:rPr>
      </w:pPr>
    </w:p>
    <w:p w:rsidR="00AC03FF" w:rsidRDefault="00E24901" w:rsidP="00AC03F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bCs/>
          <w:kern w:val="2"/>
          <w:sz w:val="28"/>
          <w:szCs w:val="28"/>
          <w:lang w:eastAsia="hi-IN" w:bidi="hi-IN"/>
        </w:rPr>
        <w:t>5</w:t>
      </w:r>
      <w:r w:rsidR="00AC03FF">
        <w:rPr>
          <w:rFonts w:ascii="Times New Roman" w:eastAsia="SimSun" w:hAnsi="Times New Roman" w:cs="Mangal"/>
          <w:b/>
          <w:bCs/>
          <w:kern w:val="2"/>
          <w:sz w:val="28"/>
          <w:szCs w:val="28"/>
          <w:lang w:val="en-US" w:eastAsia="hi-IN" w:bidi="hi-IN"/>
        </w:rPr>
        <w:t xml:space="preserve">. </w:t>
      </w:r>
      <w:r w:rsidR="00AC03FF">
        <w:rPr>
          <w:rFonts w:ascii="Times New Roman" w:eastAsia="SimSun" w:hAnsi="Times New Roman" w:cs="Mangal"/>
          <w:b/>
          <w:bCs/>
          <w:kern w:val="2"/>
          <w:sz w:val="28"/>
          <w:szCs w:val="28"/>
          <w:lang w:eastAsia="hi-IN" w:bidi="hi-IN"/>
        </w:rPr>
        <w:t>Заключительные положения</w:t>
      </w:r>
    </w:p>
    <w:p w:rsidR="00AC03FF" w:rsidRDefault="00AC03FF" w:rsidP="00AC03F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  <w:tab/>
      </w:r>
    </w:p>
    <w:p w:rsidR="00AC03FF" w:rsidRDefault="00AC03FF" w:rsidP="00AC03FF">
      <w:pPr>
        <w:widowControl w:val="0"/>
        <w:suppressAutoHyphens/>
        <w:spacing w:after="12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5.1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Уполномоченный несет ответственность за соблюдение настоящего Положения.</w:t>
      </w: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5.</w:t>
      </w:r>
      <w:r w:rsidR="00E249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Директор школы  и должностные лица курируемых направлений несут ответственность за нарушение прав уполномоченных по охране труда в порядке, установленном действующим законодательством. </w:t>
      </w:r>
    </w:p>
    <w:p w:rsidR="00E24901" w:rsidRDefault="00E24901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E24901" w:rsidRPr="00E14F40" w:rsidRDefault="00E24901" w:rsidP="00E24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Согласовано»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E24901" w:rsidRDefault="00E24901" w:rsidP="00E24901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Председатель профкома                             </w:t>
      </w:r>
    </w:p>
    <w:p w:rsidR="003556C3" w:rsidRDefault="00E24901" w:rsidP="00E2490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МБОУ СОШ № 20</w:t>
      </w:r>
    </w:p>
    <w:p w:rsidR="00E24901" w:rsidRPr="00E14F40" w:rsidRDefault="00E24901" w:rsidP="00E2490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________К.А. Дегтярев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</w:p>
    <w:p w:rsidR="00E24901" w:rsidRPr="00E14F40" w:rsidRDefault="00E24901" w:rsidP="00E24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«____»___________2013г.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</w:p>
    <w:p w:rsidR="00E24901" w:rsidRDefault="00E24901" w:rsidP="00E24901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:rsidR="00E24901" w:rsidRDefault="00E24901" w:rsidP="00E24901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:rsidR="00E24901" w:rsidRPr="00E14F40" w:rsidRDefault="00E24901" w:rsidP="00E2490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14F40">
        <w:rPr>
          <w:rFonts w:ascii="Times New Roman" w:hAnsi="Times New Roman"/>
          <w:sz w:val="28"/>
          <w:szCs w:val="28"/>
        </w:rPr>
        <w:t xml:space="preserve"> </w:t>
      </w:r>
    </w:p>
    <w:p w:rsidR="00E24901" w:rsidRDefault="00E24901" w:rsidP="003556C3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i/>
          <w:sz w:val="28"/>
          <w:szCs w:val="28"/>
        </w:rPr>
      </w:pPr>
      <w:r w:rsidRPr="00E14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</w:p>
    <w:p w:rsidR="00E24901" w:rsidRDefault="00E24901" w:rsidP="005E4D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72" w:hanging="15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Настоящее Положение принято на общем собрании трудового коллектива, </w:t>
      </w:r>
      <w:r w:rsidR="005E4DE8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протокол №</w:t>
      </w:r>
      <w:r w:rsidR="005E4DE8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 xml:space="preserve"> от</w:t>
      </w:r>
      <w:r w:rsidR="005E4DE8">
        <w:rPr>
          <w:rFonts w:ascii="Times New Roman" w:hAnsi="Times New Roman"/>
          <w:b/>
          <w:sz w:val="24"/>
          <w:szCs w:val="24"/>
        </w:rPr>
        <w:t xml:space="preserve"> 28.08.2013г.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AC03FF" w:rsidRDefault="00AC03FF" w:rsidP="00AC03FF">
      <w:pPr>
        <w:widowControl w:val="0"/>
        <w:suppressAutoHyphens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sectPr w:rsidR="00AC03FF" w:rsidSect="00AC03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03FF"/>
    <w:rsid w:val="0012022A"/>
    <w:rsid w:val="003556C3"/>
    <w:rsid w:val="005E4DE8"/>
    <w:rsid w:val="00AC03FF"/>
    <w:rsid w:val="00B45232"/>
    <w:rsid w:val="00BB686A"/>
    <w:rsid w:val="00E2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C03FF"/>
    <w:pPr>
      <w:widowControl w:val="0"/>
      <w:shd w:val="clear" w:color="auto" w:fill="FFFFFF"/>
      <w:autoSpaceDE w:val="0"/>
      <w:autoSpaceDN w:val="0"/>
      <w:adjustRightInd w:val="0"/>
      <w:spacing w:before="475" w:after="0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AC03FF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</w:rPr>
  </w:style>
  <w:style w:type="paragraph" w:styleId="a5">
    <w:name w:val="Subtitle"/>
    <w:basedOn w:val="a"/>
    <w:link w:val="a6"/>
    <w:uiPriority w:val="11"/>
    <w:qFormat/>
    <w:rsid w:val="00AC03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C03FF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5E4DE8"/>
    <w:pPr>
      <w:autoSpaceDE w:val="0"/>
      <w:autoSpaceDN w:val="0"/>
      <w:spacing w:after="0" w:line="240" w:lineRule="auto"/>
    </w:pPr>
    <w:rPr>
      <w:rFonts w:ascii="Arial" w:eastAsia="Arial Unicode MS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Школа№20</Company>
  <LinksUpToDate>false</LinksUpToDate>
  <CharactersWithSpaces>12044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cp:lastPrinted>2014-02-27T22:58:00Z</cp:lastPrinted>
  <dcterms:created xsi:type="dcterms:W3CDTF">2014-02-27T23:02:00Z</dcterms:created>
  <dcterms:modified xsi:type="dcterms:W3CDTF">2014-02-27T23:02:00Z</dcterms:modified>
</cp:coreProperties>
</file>